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FC5" w14:textId="77777777" w:rsidR="000312D1" w:rsidRDefault="00000000">
      <w:pPr>
        <w:pStyle w:val="aa"/>
        <w:ind w:firstLine="420"/>
        <w:jc w:val="center"/>
        <w:rPr>
          <w:rFonts w:ascii="微软雅黑" w:eastAsia="微软雅黑" w:hAnsi="微软雅黑"/>
          <w:color w:val="121212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36"/>
          <w:szCs w:val="36"/>
          <w:shd w:val="clear" w:color="auto" w:fill="FFFFFF"/>
        </w:rPr>
        <w:t>特色响铃介绍与配置</w:t>
      </w:r>
    </w:p>
    <w:p w14:paraId="3719FB66" w14:textId="77777777" w:rsidR="000312D1" w:rsidRDefault="00000000">
      <w:pPr>
        <w:pStyle w:val="aa"/>
        <w:numPr>
          <w:ilvl w:val="0"/>
          <w:numId w:val="1"/>
        </w:numPr>
        <w:ind w:firstLine="420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介绍</w:t>
      </w:r>
    </w:p>
    <w:p w14:paraId="1F582924" w14:textId="142F1E13" w:rsidR="00595CAB" w:rsidRDefault="00000000">
      <w:pPr>
        <w:pStyle w:val="aa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给不同类型的来电配置不同的铃声，员工可以在不查看话机上来电者信息的情况下，通过独特的铃声快速辨别来电者的意图。</w:t>
      </w:r>
    </w:p>
    <w:p w14:paraId="55C44B69" w14:textId="77777777" w:rsidR="000312D1" w:rsidRDefault="00000000">
      <w:pPr>
        <w:pStyle w:val="aa"/>
        <w:numPr>
          <w:ilvl w:val="1"/>
          <w:numId w:val="1"/>
        </w:numP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为内线来电设置特色响铃：内部来电特定铃声</w:t>
      </w:r>
    </w:p>
    <w:p w14:paraId="668DD009" w14:textId="77777777" w:rsidR="000312D1" w:rsidRDefault="00000000">
      <w:pPr>
        <w:pStyle w:val="aa"/>
        <w:numPr>
          <w:ilvl w:val="1"/>
          <w:numId w:val="1"/>
        </w:numP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为外线来电设置特色响铃：通过改呼入路由进来的来电使用特定铃声</w:t>
      </w:r>
    </w:p>
    <w:p w14:paraId="6972E1C1" w14:textId="77777777" w:rsidR="000312D1" w:rsidRDefault="00000000">
      <w:pPr>
        <w:pStyle w:val="aa"/>
        <w:numPr>
          <w:ilvl w:val="1"/>
          <w:numId w:val="1"/>
        </w:numP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为队列来电设置特色响铃：当分机用户同时服务于多个队列时，使用特色响铃可快速分辨队列来电</w:t>
      </w:r>
    </w:p>
    <w:p w14:paraId="774B85F2" w14:textId="77777777" w:rsidR="000312D1" w:rsidRDefault="00000000">
      <w:pPr>
        <w:pStyle w:val="aa"/>
        <w:numPr>
          <w:ilvl w:val="1"/>
          <w:numId w:val="1"/>
        </w:numP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为响铃组来电设置特色响铃：当⼀</w:t>
      </w:r>
      <w:proofErr w:type="gramStart"/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个</w:t>
      </w:r>
      <w:proofErr w:type="gramEnd"/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分机用户同时服务于多个响铃组的时，特⾊响铃可以帮助他快速识别来电所属的响铃组</w:t>
      </w:r>
    </w:p>
    <w:p w14:paraId="463CFBEA" w14:textId="5EA340D3" w:rsidR="00595CAB" w:rsidRDefault="00000000" w:rsidP="00595CAB">
      <w:pPr>
        <w:pStyle w:val="aa"/>
        <w:numPr>
          <w:ilvl w:val="1"/>
          <w:numId w:val="1"/>
        </w:numP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为IVR来电设置特色响铃：每个IVR设置特定的铃声</w:t>
      </w:r>
    </w:p>
    <w:p w14:paraId="2D6CB2EE" w14:textId="77777777" w:rsidR="007B34F2" w:rsidRPr="007B34F2" w:rsidRDefault="007B34F2" w:rsidP="007B34F2">
      <w:pPr>
        <w:pStyle w:val="aa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</w:p>
    <w:p w14:paraId="104F77AC" w14:textId="77777777" w:rsidR="00595CAB" w:rsidRDefault="00595CAB" w:rsidP="00595CAB">
      <w:pPr>
        <w:pStyle w:val="aa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二、场景应用</w:t>
      </w:r>
    </w:p>
    <w:p w14:paraId="53AEC55E" w14:textId="77777777" w:rsidR="00595CAB" w:rsidRPr="00595CAB" w:rsidRDefault="00595CAB" w:rsidP="00595CAB">
      <w:pPr>
        <w:pStyle w:val="aa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①</w:t>
      </w:r>
      <w:r w:rsidRPr="00595CAB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当分机用户听到来电响铃时，用户可以直接区分来电对象是客户还是同事。</w:t>
      </w:r>
    </w:p>
    <w:p w14:paraId="72D696B7" w14:textId="77777777" w:rsidR="00595CAB" w:rsidRPr="00F858C2" w:rsidRDefault="00595CAB" w:rsidP="00595CAB">
      <w:pPr>
        <w:pStyle w:val="aa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  <w:r w:rsidRPr="00595CAB"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t>②</w:t>
      </w:r>
      <w:r w:rsidRPr="00595CAB"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  <w:t>当一个坐席同时服务于多个队列的时候，特色响铃可以帮助他快速识别来电所属的队列。</w:t>
      </w:r>
    </w:p>
    <w:p w14:paraId="3C11C215" w14:textId="77777777" w:rsidR="00595CAB" w:rsidRDefault="00595CAB" w:rsidP="00595CAB">
      <w:pPr>
        <w:pStyle w:val="aa"/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</w:p>
    <w:p w14:paraId="4E9E08AD" w14:textId="77777777" w:rsidR="007B34F2" w:rsidRPr="00595CAB" w:rsidRDefault="007B34F2" w:rsidP="00595CAB">
      <w:pPr>
        <w:pStyle w:val="aa"/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</w:pPr>
    </w:p>
    <w:p w14:paraId="72D90E3A" w14:textId="4934B913" w:rsidR="000312D1" w:rsidRDefault="00000000" w:rsidP="007B34F2">
      <w:pPr>
        <w:pStyle w:val="aa"/>
        <w:numPr>
          <w:ilvl w:val="0"/>
          <w:numId w:val="2"/>
        </w:numPr>
        <w:rPr>
          <w:rFonts w:ascii="微软雅黑" w:eastAsia="微软雅黑" w:hAnsi="微软雅黑"/>
          <w:color w:val="121212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shd w:val="clear" w:color="auto" w:fill="FFFFFF"/>
        </w:rPr>
        <w:lastRenderedPageBreak/>
        <w:t>配置流程</w:t>
      </w:r>
    </w:p>
    <w:p w14:paraId="04D8DE99" w14:textId="0FAD3E44" w:rsidR="000312D1" w:rsidRPr="007B34F2" w:rsidRDefault="00000000">
      <w:pPr>
        <w:pStyle w:val="aa"/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话机设置（前提）：VoIP--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账号--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sip高级设置--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相关配置</w:t>
      </w:r>
    </w:p>
    <w:p w14:paraId="0EE0354E" w14:textId="77777777" w:rsidR="000312D1" w:rsidRDefault="00000000" w:rsidP="007B34F2">
      <w:pPr>
        <w:pStyle w:val="aa"/>
        <w:jc w:val="center"/>
      </w:pPr>
      <w:r>
        <w:rPr>
          <w:noProof/>
        </w:rPr>
        <w:drawing>
          <wp:inline distT="0" distB="0" distL="114300" distR="114300" wp14:anchorId="10A59CA3" wp14:editId="7850FB67">
            <wp:extent cx="4204651" cy="3894610"/>
            <wp:effectExtent l="0" t="0" r="571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3105" cy="391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9AC5" w14:textId="77777777" w:rsidR="000312D1" w:rsidRDefault="00000000" w:rsidP="007B34F2">
      <w:pPr>
        <w:pStyle w:val="aa"/>
        <w:jc w:val="center"/>
      </w:pPr>
      <w:r>
        <w:rPr>
          <w:noProof/>
        </w:rPr>
        <w:drawing>
          <wp:inline distT="0" distB="0" distL="114300" distR="114300" wp14:anchorId="37CAAF1E" wp14:editId="62092026">
            <wp:extent cx="4305912" cy="2873763"/>
            <wp:effectExtent l="0" t="0" r="0" b="31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7864" cy="28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7DDF0" w14:textId="77777777" w:rsidR="007B34F2" w:rsidRDefault="007B34F2" w:rsidP="007B34F2">
      <w:pPr>
        <w:pStyle w:val="aa"/>
        <w:jc w:val="center"/>
        <w:rPr>
          <w:rFonts w:hint="eastAsia"/>
        </w:rPr>
      </w:pPr>
    </w:p>
    <w:p w14:paraId="50636290" w14:textId="77777777" w:rsidR="000312D1" w:rsidRDefault="00000000">
      <w:pPr>
        <w:pStyle w:val="aa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lastRenderedPageBreak/>
        <w:t>为内线来电设置特色响铃</w:t>
      </w:r>
    </w:p>
    <w:p w14:paraId="0FC916D7" w14:textId="77777777" w:rsidR="000312D1" w:rsidRDefault="00000000">
      <w:pPr>
        <w:pStyle w:val="aa"/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PBX设置--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sip设置--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高级--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填写alert info</w:t>
      </w:r>
    </w:p>
    <w:p w14:paraId="6BB2D110" w14:textId="18159E24" w:rsidR="000312D1" w:rsidRDefault="00000000" w:rsidP="007B34F2">
      <w:pPr>
        <w:pStyle w:val="aa"/>
        <w:jc w:val="center"/>
        <w:rPr>
          <w:rFonts w:hint="eastAsia"/>
        </w:rPr>
      </w:pPr>
      <w:r>
        <w:rPr>
          <w:noProof/>
        </w:rPr>
        <w:drawing>
          <wp:inline distT="0" distB="0" distL="114300" distR="114300" wp14:anchorId="0241CCDA" wp14:editId="1E1CB172">
            <wp:extent cx="4951158" cy="2280961"/>
            <wp:effectExtent l="0" t="0" r="1905" b="508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7360" cy="228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441B" w14:textId="77777777" w:rsidR="000312D1" w:rsidRDefault="00000000">
      <w:pPr>
        <w:pStyle w:val="aa"/>
        <w:rPr>
          <w:rFonts w:ascii="微软雅黑" w:eastAsia="微软雅黑" w:hAnsi="微软雅黑"/>
          <w:color w:val="121212"/>
          <w:sz w:val="28"/>
          <w:szCs w:val="28"/>
          <w:highlight w:val="yellow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t>为外线设置特色响铃</w:t>
      </w:r>
    </w:p>
    <w:p w14:paraId="39408BDD" w14:textId="77777777" w:rsidR="000312D1" w:rsidRDefault="00000000">
      <w:pPr>
        <w:pStyle w:val="aa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呼叫控制--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呼入路由--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编辑--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填写alert info</w:t>
      </w:r>
    </w:p>
    <w:p w14:paraId="7C425EC5" w14:textId="77777777" w:rsidR="000312D1" w:rsidRDefault="00000000" w:rsidP="00D3670E">
      <w:pPr>
        <w:pStyle w:val="aa"/>
        <w:jc w:val="center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114300" distR="114300" wp14:anchorId="40D2CD14" wp14:editId="1ACBD0CA">
            <wp:extent cx="5037464" cy="24007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5590" cy="24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A255" w14:textId="77777777" w:rsidR="000312D1" w:rsidRDefault="000312D1">
      <w:pPr>
        <w:pStyle w:val="aa"/>
      </w:pPr>
    </w:p>
    <w:p w14:paraId="56CBF6B8" w14:textId="77777777" w:rsidR="00D3670E" w:rsidRDefault="00D3670E">
      <w:pPr>
        <w:pStyle w:val="aa"/>
      </w:pPr>
    </w:p>
    <w:p w14:paraId="41550292" w14:textId="77777777" w:rsidR="00D3670E" w:rsidRDefault="00D3670E">
      <w:pPr>
        <w:pStyle w:val="aa"/>
        <w:rPr>
          <w:rFonts w:hint="eastAsia"/>
        </w:rPr>
      </w:pPr>
    </w:p>
    <w:p w14:paraId="7972469B" w14:textId="77777777" w:rsidR="000312D1" w:rsidRDefault="00000000">
      <w:pPr>
        <w:pStyle w:val="aa"/>
        <w:rPr>
          <w:rFonts w:ascii="微软雅黑" w:eastAsia="微软雅黑" w:hAnsi="微软雅黑"/>
          <w:color w:val="121212"/>
          <w:sz w:val="28"/>
          <w:szCs w:val="28"/>
          <w:highlight w:val="yellow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lastRenderedPageBreak/>
        <w:t>为队列设置特色响铃</w:t>
      </w:r>
    </w:p>
    <w:p w14:paraId="300B9D33" w14:textId="77777777" w:rsidR="000312D1" w:rsidRDefault="00000000">
      <w:pPr>
        <w:pStyle w:val="aa"/>
        <w:spacing w:before="0" w:after="0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呼叫功能--</w:t>
      </w:r>
      <w:proofErr w:type="gramStart"/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》</w:t>
      </w:r>
      <w:proofErr w:type="gramEnd"/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队列--</w:t>
      </w:r>
      <w:proofErr w:type="gramStart"/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》</w:t>
      </w:r>
      <w:proofErr w:type="gramEnd"/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队列偏好设置--</w:t>
      </w:r>
      <w:proofErr w:type="gramStart"/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》</w:t>
      </w:r>
      <w:proofErr w:type="gramEnd"/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  <w:lang w:bidi="ar"/>
        </w:rPr>
        <w:t>填写alert info</w:t>
      </w:r>
    </w:p>
    <w:p w14:paraId="489A6ECA" w14:textId="77777777" w:rsidR="000312D1" w:rsidRDefault="00000000">
      <w:pPr>
        <w:pStyle w:val="aa"/>
      </w:pPr>
      <w:r>
        <w:rPr>
          <w:noProof/>
        </w:rPr>
        <w:drawing>
          <wp:inline distT="0" distB="0" distL="114300" distR="114300" wp14:anchorId="418BE283" wp14:editId="2E7D8000">
            <wp:extent cx="6640830" cy="3082290"/>
            <wp:effectExtent l="0" t="0" r="1270" b="381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1D3D" w14:textId="77777777" w:rsidR="000312D1" w:rsidRDefault="00000000">
      <w:pPr>
        <w:pStyle w:val="aa"/>
        <w:rPr>
          <w:rFonts w:ascii="微软雅黑" w:eastAsia="微软雅黑" w:hAnsi="微软雅黑"/>
          <w:color w:val="121212"/>
          <w:sz w:val="28"/>
          <w:szCs w:val="28"/>
          <w:highlight w:val="yellow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t>为响铃</w:t>
      </w:r>
      <w:proofErr w:type="gramStart"/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t>组设置</w:t>
      </w:r>
      <w:proofErr w:type="gramEnd"/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t>特色响铃</w:t>
      </w:r>
    </w:p>
    <w:p w14:paraId="78038F8A" w14:textId="77777777" w:rsidR="000312D1" w:rsidRDefault="00000000">
      <w:pPr>
        <w:pStyle w:val="aa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呼叫功能--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响铃组--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编辑--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填写alert info</w:t>
      </w:r>
    </w:p>
    <w:p w14:paraId="3BA68DEE" w14:textId="77777777" w:rsidR="000312D1" w:rsidRDefault="00000000">
      <w:pPr>
        <w:pStyle w:val="aa"/>
      </w:pPr>
      <w:r>
        <w:rPr>
          <w:noProof/>
        </w:rPr>
        <w:drawing>
          <wp:inline distT="0" distB="0" distL="114300" distR="114300" wp14:anchorId="1FA4539F" wp14:editId="7E28C982">
            <wp:extent cx="6645910" cy="3154680"/>
            <wp:effectExtent l="0" t="0" r="8890" b="762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B368" w14:textId="77777777" w:rsidR="000312D1" w:rsidRDefault="00000000">
      <w:pPr>
        <w:pStyle w:val="aa"/>
        <w:rPr>
          <w:rFonts w:ascii="微软雅黑" w:eastAsia="微软雅黑" w:hAnsi="微软雅黑"/>
          <w:color w:val="121212"/>
          <w:sz w:val="28"/>
          <w:szCs w:val="28"/>
          <w:highlight w:val="yellow"/>
          <w:shd w:val="clear" w:color="auto" w:fill="FFFFFF"/>
        </w:rPr>
      </w:pPr>
      <w:r>
        <w:rPr>
          <w:rFonts w:ascii="微软雅黑" w:eastAsia="微软雅黑" w:hAnsi="微软雅黑" w:hint="eastAsia"/>
          <w:color w:val="121212"/>
          <w:sz w:val="28"/>
          <w:szCs w:val="28"/>
          <w:highlight w:val="yellow"/>
          <w:shd w:val="clear" w:color="auto" w:fill="FFFFFF"/>
        </w:rPr>
        <w:lastRenderedPageBreak/>
        <w:t>为IVR设置特色响铃</w:t>
      </w:r>
    </w:p>
    <w:p w14:paraId="2CB295B8" w14:textId="77777777" w:rsidR="000312D1" w:rsidRDefault="00000000">
      <w:pPr>
        <w:pStyle w:val="aa"/>
        <w:rPr>
          <w:rFonts w:ascii="微软雅黑" w:eastAsia="微软雅黑" w:hAnsi="微软雅黑"/>
          <w:color w:val="FF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呼叫功能--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IVR--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编辑--</w:t>
      </w:r>
      <w:proofErr w:type="gramStart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》</w:t>
      </w:r>
      <w:proofErr w:type="gramEnd"/>
      <w:r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填写alert info</w:t>
      </w:r>
    </w:p>
    <w:p w14:paraId="0F537B15" w14:textId="5A0C5DF1" w:rsidR="000312D1" w:rsidRDefault="00000000">
      <w:pPr>
        <w:pStyle w:val="aa"/>
        <w:rPr>
          <w:rFonts w:hint="eastAsia"/>
        </w:rPr>
      </w:pPr>
      <w:r>
        <w:rPr>
          <w:noProof/>
        </w:rPr>
        <w:drawing>
          <wp:inline distT="0" distB="0" distL="114300" distR="114300" wp14:anchorId="7DC77CC1" wp14:editId="6909F41E">
            <wp:extent cx="6635115" cy="3035300"/>
            <wp:effectExtent l="0" t="0" r="698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2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D931" w14:textId="77777777" w:rsidR="002E06B0" w:rsidRDefault="002E06B0">
      <w:pPr>
        <w:ind w:firstLine="420"/>
      </w:pPr>
      <w:r>
        <w:separator/>
      </w:r>
    </w:p>
  </w:endnote>
  <w:endnote w:type="continuationSeparator" w:id="0">
    <w:p w14:paraId="2415C601" w14:textId="77777777" w:rsidR="002E06B0" w:rsidRDefault="002E06B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5D03" w14:textId="77777777" w:rsidR="000312D1" w:rsidRDefault="000312D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FC1" w14:textId="77777777" w:rsidR="000312D1" w:rsidRDefault="00000000">
    <w:pPr>
      <w:pStyle w:val="a6"/>
      <w:ind w:firstLine="360"/>
      <w:jc w:val="right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8D5BB" wp14:editId="172C4A4B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6645910" cy="421005"/>
          <wp:effectExtent l="0" t="0" r="25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93327092"/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7D1" w14:textId="77777777" w:rsidR="000312D1" w:rsidRDefault="000312D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A276" w14:textId="77777777" w:rsidR="002E06B0" w:rsidRDefault="002E06B0">
      <w:pPr>
        <w:ind w:firstLine="420"/>
      </w:pPr>
      <w:r>
        <w:separator/>
      </w:r>
    </w:p>
  </w:footnote>
  <w:footnote w:type="continuationSeparator" w:id="0">
    <w:p w14:paraId="079E44E8" w14:textId="77777777" w:rsidR="002E06B0" w:rsidRDefault="002E06B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657D" w14:textId="77777777" w:rsidR="000312D1" w:rsidRDefault="000312D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DB0F" w14:textId="77777777" w:rsidR="000312D1" w:rsidRDefault="00000000">
    <w:pPr>
      <w:ind w:firstLine="36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3827C1" wp14:editId="1F5A0184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BB89F" w14:textId="77777777" w:rsidR="000312D1" w:rsidRDefault="000312D1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7C0E" w14:textId="77777777" w:rsidR="000312D1" w:rsidRDefault="000312D1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70A37"/>
    <w:multiLevelType w:val="multilevel"/>
    <w:tmpl w:val="90770A37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 w15:restartNumberingAfterBreak="0">
    <w:nsid w:val="362146C6"/>
    <w:multiLevelType w:val="hybridMultilevel"/>
    <w:tmpl w:val="1BC6E754"/>
    <w:lvl w:ilvl="0" w:tplc="ABF691A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57060805">
    <w:abstractNumId w:val="0"/>
  </w:num>
  <w:num w:numId="2" w16cid:durableId="163158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kwMzkzMmFhNGE3ZmI5Yzc0ZDM0OWEyYzdmMGEzZjYifQ=="/>
  </w:docVars>
  <w:rsids>
    <w:rsidRoot w:val="00581C01"/>
    <w:rsid w:val="D7D9DAE8"/>
    <w:rsid w:val="DF7BE6B3"/>
    <w:rsid w:val="DFF73EF5"/>
    <w:rsid w:val="FF9AC736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12D1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2D12"/>
    <w:rsid w:val="000C5673"/>
    <w:rsid w:val="000C7C8C"/>
    <w:rsid w:val="000D47B8"/>
    <w:rsid w:val="000D49F8"/>
    <w:rsid w:val="000D7074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70C9F"/>
    <w:rsid w:val="0017217D"/>
    <w:rsid w:val="001722C0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C58"/>
    <w:rsid w:val="001E14F4"/>
    <w:rsid w:val="001E3A8D"/>
    <w:rsid w:val="001E4F9E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6517"/>
    <w:rsid w:val="002A693A"/>
    <w:rsid w:val="002A7273"/>
    <w:rsid w:val="002B0ABC"/>
    <w:rsid w:val="002B2EBD"/>
    <w:rsid w:val="002B4C31"/>
    <w:rsid w:val="002C0ECA"/>
    <w:rsid w:val="002E06B0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95CAB"/>
    <w:rsid w:val="005A08E8"/>
    <w:rsid w:val="005A0EFA"/>
    <w:rsid w:val="005A17A1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5249"/>
    <w:rsid w:val="006002F4"/>
    <w:rsid w:val="00600C0B"/>
    <w:rsid w:val="00600D1D"/>
    <w:rsid w:val="00601A27"/>
    <w:rsid w:val="00602157"/>
    <w:rsid w:val="00602F94"/>
    <w:rsid w:val="00603D3D"/>
    <w:rsid w:val="00603FBE"/>
    <w:rsid w:val="00604863"/>
    <w:rsid w:val="0061278D"/>
    <w:rsid w:val="00615144"/>
    <w:rsid w:val="00615812"/>
    <w:rsid w:val="0062046B"/>
    <w:rsid w:val="00623CE1"/>
    <w:rsid w:val="0062762F"/>
    <w:rsid w:val="00633AF3"/>
    <w:rsid w:val="006348F6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27E9"/>
    <w:rsid w:val="006B5108"/>
    <w:rsid w:val="006C5988"/>
    <w:rsid w:val="006C5F4F"/>
    <w:rsid w:val="006C7BE7"/>
    <w:rsid w:val="006D1D71"/>
    <w:rsid w:val="006D2879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34F2"/>
    <w:rsid w:val="007B5467"/>
    <w:rsid w:val="007B728D"/>
    <w:rsid w:val="007C0056"/>
    <w:rsid w:val="007C223D"/>
    <w:rsid w:val="007C4C25"/>
    <w:rsid w:val="007C5EC0"/>
    <w:rsid w:val="007C7A94"/>
    <w:rsid w:val="007D1E72"/>
    <w:rsid w:val="007D40E3"/>
    <w:rsid w:val="007D472B"/>
    <w:rsid w:val="007D7D4C"/>
    <w:rsid w:val="007E649D"/>
    <w:rsid w:val="007F1FFB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D5336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3670E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F1966"/>
    <w:rsid w:val="00EF33DB"/>
    <w:rsid w:val="00F0072F"/>
    <w:rsid w:val="00F00758"/>
    <w:rsid w:val="00F03040"/>
    <w:rsid w:val="00F05E82"/>
    <w:rsid w:val="00F20DE2"/>
    <w:rsid w:val="00F21022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858C2"/>
    <w:rsid w:val="00F9416E"/>
    <w:rsid w:val="00F94FB1"/>
    <w:rsid w:val="00F96330"/>
    <w:rsid w:val="00FA0379"/>
    <w:rsid w:val="00FA12E6"/>
    <w:rsid w:val="00FA15B5"/>
    <w:rsid w:val="00FA4A13"/>
    <w:rsid w:val="00FA61DF"/>
    <w:rsid w:val="00FA7280"/>
    <w:rsid w:val="00FB263A"/>
    <w:rsid w:val="00FC4EB4"/>
    <w:rsid w:val="00FC7688"/>
    <w:rsid w:val="00FD3CCD"/>
    <w:rsid w:val="00FD435E"/>
    <w:rsid w:val="00FE3EBE"/>
    <w:rsid w:val="00FE5821"/>
    <w:rsid w:val="00FE73E1"/>
    <w:rsid w:val="00FF69CD"/>
    <w:rsid w:val="028B5457"/>
    <w:rsid w:val="05926AFC"/>
    <w:rsid w:val="077566D6"/>
    <w:rsid w:val="0EA16002"/>
    <w:rsid w:val="0F242EBB"/>
    <w:rsid w:val="0FC30926"/>
    <w:rsid w:val="101271B8"/>
    <w:rsid w:val="11E1604D"/>
    <w:rsid w:val="1FF6E5DE"/>
    <w:rsid w:val="20CB377B"/>
    <w:rsid w:val="22AA3280"/>
    <w:rsid w:val="267267AA"/>
    <w:rsid w:val="28D23530"/>
    <w:rsid w:val="2C4E5C48"/>
    <w:rsid w:val="2DBC32D0"/>
    <w:rsid w:val="30003736"/>
    <w:rsid w:val="36767BF1"/>
    <w:rsid w:val="37920A5A"/>
    <w:rsid w:val="37FF837E"/>
    <w:rsid w:val="3AF45588"/>
    <w:rsid w:val="3C265C15"/>
    <w:rsid w:val="3E720D74"/>
    <w:rsid w:val="3FFF0DB7"/>
    <w:rsid w:val="425132C0"/>
    <w:rsid w:val="43B21B3C"/>
    <w:rsid w:val="45EF20C4"/>
    <w:rsid w:val="45F40D80"/>
    <w:rsid w:val="45FF2F52"/>
    <w:rsid w:val="4C8C5620"/>
    <w:rsid w:val="4DA8648A"/>
    <w:rsid w:val="53FF1AC8"/>
    <w:rsid w:val="583B614D"/>
    <w:rsid w:val="58F44C79"/>
    <w:rsid w:val="5EBC2ECE"/>
    <w:rsid w:val="5EC56770"/>
    <w:rsid w:val="5F380851"/>
    <w:rsid w:val="5F8D3732"/>
    <w:rsid w:val="5F9D7B16"/>
    <w:rsid w:val="5FDDC339"/>
    <w:rsid w:val="609B4F9B"/>
    <w:rsid w:val="60AF592A"/>
    <w:rsid w:val="61502C69"/>
    <w:rsid w:val="64D5366D"/>
    <w:rsid w:val="652C579B"/>
    <w:rsid w:val="65827169"/>
    <w:rsid w:val="6AF02CDC"/>
    <w:rsid w:val="6E0F35C1"/>
    <w:rsid w:val="6EB20ABF"/>
    <w:rsid w:val="715B3690"/>
    <w:rsid w:val="71DB032D"/>
    <w:rsid w:val="74AE3AD6"/>
    <w:rsid w:val="759A22AD"/>
    <w:rsid w:val="76BD2710"/>
    <w:rsid w:val="76BDE4CA"/>
    <w:rsid w:val="77DF8D4C"/>
    <w:rsid w:val="79F104C4"/>
    <w:rsid w:val="7A641C2B"/>
    <w:rsid w:val="7ADD3C9A"/>
    <w:rsid w:val="7BEE26C7"/>
    <w:rsid w:val="7D853842"/>
    <w:rsid w:val="7F9FA276"/>
    <w:rsid w:val="7FAD9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E1E74"/>
  <w15:docId w15:val="{610401F9-BD5B-45CA-95BE-DA6EA54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Chars="0" w:firstLine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11"/>
    <w:qFormat/>
    <w:pPr>
      <w:spacing w:before="240" w:after="60"/>
      <w:ind w:firstLineChars="0" w:firstLine="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b"/>
    <w:qFormat/>
    <w:locked/>
    <w:rPr>
      <w:rFonts w:ascii="Cambria" w:eastAsia="宋体" w:hAnsi="Cambria" w:cs="Times New Roman"/>
      <w:b/>
      <w:bCs/>
      <w:sz w:val="44"/>
      <w:szCs w:val="32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sz w:val="28"/>
      <w:szCs w:val="32"/>
    </w:rPr>
  </w:style>
  <w:style w:type="paragraph" w:styleId="af0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D28A6A79-1BE8-48CD-93AA-D2F3FDC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agnes@flyingvoice.cn</dc:creator>
  <cp:lastModifiedBy>luo Leno</cp:lastModifiedBy>
  <cp:revision>2</cp:revision>
  <cp:lastPrinted>2023-06-09T00:35:00Z</cp:lastPrinted>
  <dcterms:created xsi:type="dcterms:W3CDTF">2023-08-15T07:21:00Z</dcterms:created>
  <dcterms:modified xsi:type="dcterms:W3CDTF">2023-08-15T07:21:00Z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08D4C51448E443FD8D2382227F87A983_13</vt:lpwstr>
  </property>
</Properties>
</file>